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110" w:leader="none"/>
        </w:tabs>
        <w:rPr>
          <w:rFonts w:ascii="Comic Sans MS" w:hAnsi="Comic Sans MS"/>
          <w:b/>
          <w:color w:val="e99393"/>
          <w:sz w:val="18"/>
          <w:szCs w:val="18"/>
          <w:u w:val="single"/>
        </w:rPr>
      </w:pPr>
      <w:r>
        <w:rPr>
          <w:sz w:val="18"/>
          <w:szCs w:val="18"/>
          <w:lang w:eastAsia="fr-FR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-62230</wp:posOffset>
                </wp:positionV>
                <wp:extent cx="712470" cy="371475"/>
                <wp:effectExtent l="0" t="0" r="0" b="9525"/>
                <wp:wrapTight wrapText="bothSides">
                  <wp:wrapPolygon edited="1">
                    <wp:start x="0" y="0"/>
                    <wp:lineTo x="0" y="21046"/>
                    <wp:lineTo x="20791" y="21046"/>
                    <wp:lineTo x="20791" y="0"/>
                    <wp:lineTo x="0" y="0"/>
                  </wp:wrapPolygon>
                </wp:wrapTight>
                <wp:docPr id="4" name="Image 1" descr="C:\Users\A015\Pictures\biomed21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5\Pictures\biomed21_logo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71247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-251700224;o:allowoverlap:true;o:allowincell:true;mso-position-horizontal-relative:text;margin-left:-6.70pt;mso-position-horizontal:absolute;mso-position-vertical-relative:text;margin-top:-4.90pt;mso-position-vertical:absolute;width:56.10pt;height:29.25pt;mso-wrap-distance-left:9.00pt;mso-wrap-distance-top:0.00pt;mso-wrap-distance-right:9.00pt;mso-wrap-distance-bottom:0.00pt;" wrapcoords="0 0 0 97435 96255 97435 96255 0 0 0" stroked="f" strokeweight="0.75pt">
                <v:path textboxrect="0,0,0,0"/>
                <w10:wrap type="tight"/>
                <v:imagedata r:id="rId14" o:title=""/>
              </v:shape>
            </w:pict>
          </mc:Fallback>
        </mc:AlternateContent>
      </w:r>
      <w:r>
        <w:rPr>
          <w:sz w:val="18"/>
          <w:szCs w:val="18"/>
          <w:lang w:eastAsia="fr-FR" w:bidi="ar-SA"/>
        </w:rPr>
      </w:r>
      <w:r>
        <w:rPr>
          <w:rFonts w:ascii="Comic Sans MS" w:hAnsi="Comic Sans MS"/>
          <w:b/>
          <w:color w:val="e99393"/>
          <w:sz w:val="18"/>
          <w:szCs w:val="18"/>
        </w:rPr>
        <w:t xml:space="preserve"> </w:t>
      </w:r>
      <w:r>
        <w:rPr>
          <w:rFonts w:ascii="Comic Sans MS" w:hAnsi="Comic Sans MS"/>
          <w:b/>
          <w:color w:val="e99393"/>
          <w:sz w:val="18"/>
          <w:szCs w:val="18"/>
        </w:rPr>
        <w:t xml:space="preserve"> </w:t>
      </w:r>
      <w:r>
        <w:rPr>
          <w:rFonts w:ascii="Comic Sans MS" w:hAnsi="Comic Sans MS"/>
          <w:b/>
          <w:color w:val="e99393"/>
          <w:u w:val="single"/>
        </w:rPr>
        <w:t xml:space="preserve">PRECONISATIONS POUR LA RECHERCHE DE BILHARZIOSE</w:t>
      </w:r>
      <w:r>
        <w:rPr>
          <w:rFonts w:ascii="Comic Sans MS" w:hAnsi="Comic Sans MS"/>
          <w:b/>
          <w:color w:val="e99393"/>
          <w:u w:val="single"/>
        </w:rPr>
        <w:t xml:space="preserve"> </w:t>
      </w:r>
      <w:r>
        <w:rPr>
          <w:rFonts w:ascii="Comic Sans MS" w:hAnsi="Comic Sans MS"/>
          <w:b/>
          <w:color w:val="e99393"/>
          <w:u w:val="single"/>
        </w:rPr>
        <w:t xml:space="preserve">DANS LES URINES ET DANS LES SELLES</w:t>
      </w:r>
      <w:r>
        <w:rPr>
          <w:rFonts w:ascii="Comic Sans MS" w:hAnsi="Comic Sans MS"/>
          <w:b/>
          <w:color w:val="e99393"/>
          <w:u w:val="single"/>
        </w:rPr>
        <w:t xml:space="preserve"> </w:t>
      </w:r>
      <w:r>
        <w:rPr>
          <w:rFonts w:ascii="Comic Sans MS" w:hAnsi="Comic Sans MS"/>
          <w:b/>
          <w:color w:val="e99393"/>
          <w:sz w:val="18"/>
          <w:szCs w:val="18"/>
          <w:u w:val="single"/>
        </w:rPr>
      </w:r>
    </w:p>
    <w:p>
      <w:pPr>
        <w:jc w:val="both"/>
        <w:spacing w:after="0" w:line="240" w:lineRule="auto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  <w:lang w:eastAsia="fr-FR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227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-4444</wp:posOffset>
                </wp:positionV>
                <wp:extent cx="4667250" cy="266700"/>
                <wp:effectExtent l="0" t="0" r="0" b="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67250" cy="2667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25400">
                          <a:solidFill>
                            <a:srgbClr val="7F7F7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before="0"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MODALITES DE RECUEIL DANS LES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URINES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1" type="#_x0000_t1" style="position:absolute;z-index:251702272;o:allowoverlap:true;o:allowincell:true;mso-position-horizontal-relative:text;mso-position-horizontal:right;mso-position-vertical-relative:text;margin-top:-0.35pt;mso-position-vertical:absolute;width:367.50pt;height:21.00pt;mso-wrap-distance-left:9.00pt;mso-wrap-distance-top:0.00pt;mso-wrap-distance-right:9.00pt;mso-wrap-distance-bottom:0.00pt;v-text-anchor:middle;visibility:visible;" fillcolor="#FDE9D9" strokecolor="#7F7F7F" strokeweight="2.00pt">
                <v:textbox inset="0,0,0,0">
                  <w:txbxContent>
                    <w:p>
                      <w:pPr>
                        <w:jc w:val="center"/>
                        <w:spacing w:before="0"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MODALITES DE RECUEIL DANS LES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URINES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18"/>
          <w:szCs w:val="18"/>
          <w:u w:val="single"/>
        </w:rPr>
      </w:r>
    </w:p>
    <w:p>
      <w:pPr>
        <w:jc w:val="both"/>
        <w:spacing w:before="120" w:after="120" w:line="240" w:lineRule="auto"/>
        <w:rPr>
          <w:rFonts w:ascii="Comic Sans MS" w:hAnsi="Comic Sans MS" w:cs="Arial"/>
          <w:b/>
          <w:bCs/>
          <w:color w:val="ff0000"/>
          <w:sz w:val="18"/>
          <w:szCs w:val="18"/>
        </w:rPr>
      </w:pPr>
      <w:r>
        <w:rPr>
          <w:rFonts w:ascii="Comic Sans MS" w:hAnsi="Comic Sans MS" w:cs="Arial"/>
          <w:b/>
          <w:bCs/>
          <w:color w:val="ff0000"/>
          <w:sz w:val="18"/>
          <w:szCs w:val="18"/>
        </w:rPr>
      </w:r>
      <w:r>
        <w:rPr>
          <w:rFonts w:ascii="Comic Sans MS" w:hAnsi="Comic Sans MS" w:cs="Arial"/>
          <w:b/>
          <w:bCs/>
          <w:color w:val="ff0000"/>
          <w:sz w:val="18"/>
          <w:szCs w:val="18"/>
        </w:rPr>
      </w:r>
    </w:p>
    <w:p>
      <w:pPr>
        <w:jc w:val="both"/>
        <w:spacing w:before="120" w:after="120" w:line="240" w:lineRule="auto"/>
        <w:rPr>
          <w:rFonts w:ascii="Comic Sans MS" w:hAnsi="Comic Sans MS" w:cs="Arial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color w:val="000000"/>
          <w:sz w:val="18"/>
          <w:szCs w:val="18"/>
        </w:rPr>
        <w:t xml:space="preserve">Cet examen est à effectuer si possible </w:t>
      </w:r>
      <w:r>
        <w:rPr>
          <w:rFonts w:ascii="Comic Sans MS" w:hAnsi="Comic Sans MS" w:cs="Arial"/>
          <w:color w:val="000000"/>
          <w:sz w:val="18"/>
          <w:szCs w:val="18"/>
        </w:rPr>
        <w:t xml:space="preserve">avant de débuter un traitement</w:t>
      </w:r>
      <w:r>
        <w:rPr>
          <w:rFonts w:ascii="Comic Sans MS" w:hAnsi="Comic Sans MS" w:cs="Arial"/>
          <w:color w:val="000000"/>
          <w:sz w:val="18"/>
          <w:szCs w:val="18"/>
        </w:rPr>
        <w:t xml:space="preserve"> antiparasitaire.</w:t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before="120" w:after="120" w:line="240" w:lineRule="auto"/>
        <w:rPr>
          <w:rFonts w:ascii="Comic Sans MS" w:hAnsi="Comic Sans MS" w:cs="Arial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sz w:val="18"/>
          <w:szCs w:val="18"/>
        </w:rPr>
        <w:t xml:space="preserve">En période menstruelle, la pose d’un tampon est conseillée</w:t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before="120" w:after="120" w:line="240" w:lineRule="auto"/>
        <w:rPr>
          <w:rFonts w:ascii="Comic Sans MS" w:hAnsi="Comic Sans MS" w:cs="Arial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sz w:val="18"/>
          <w:szCs w:val="18"/>
        </w:rPr>
        <w:t xml:space="preserve">1-</w:t>
      </w:r>
      <w:r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18"/>
          <w:szCs w:val="18"/>
        </w:rPr>
        <w:t xml:space="preserve">Se laver les mains </w:t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before="120" w:after="120" w:line="240" w:lineRule="auto"/>
        <w:rPr>
          <w:rFonts w:ascii="Comic Sans MS" w:hAnsi="Comic Sans MS" w:cs="Arial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sz w:val="18"/>
          <w:szCs w:val="18"/>
        </w:rPr>
        <w:t xml:space="preserve">2-</w:t>
      </w:r>
      <w:r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18"/>
          <w:szCs w:val="18"/>
        </w:rPr>
        <w:t xml:space="preserve">Faire une toilette intime soigneuse du méat urinaire</w:t>
      </w:r>
      <w:r>
        <w:rPr>
          <w:rFonts w:ascii="Comic Sans MS" w:hAnsi="Comic Sans MS" w:cs="Arial"/>
          <w:sz w:val="18"/>
          <w:szCs w:val="18"/>
        </w:rPr>
        <w:t xml:space="preserve">. </w:t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before="120" w:after="120" w:line="240" w:lineRule="auto"/>
        <w:rPr>
          <w:rFonts w:ascii="Comic Sans MS" w:hAnsi="Comic Sans MS" w:cs="Arial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sz w:val="18"/>
          <w:szCs w:val="18"/>
        </w:rPr>
        <w:t xml:space="preserve">3-</w:t>
      </w:r>
      <w:r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18"/>
          <w:szCs w:val="18"/>
        </w:rPr>
        <w:t xml:space="preserve">Recueillir la totalité de la miction de la première urine du matin après avoir réalisé un effort (monter les escaliers, marche rapide…) dans le flacon fourni.</w:t>
      </w:r>
      <w:r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before="120" w:after="120" w:line="240" w:lineRule="auto"/>
        <w:rPr>
          <w:rFonts w:ascii="Comic Sans MS" w:hAnsi="Comic Sans MS" w:cs="Arial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sz w:val="18"/>
          <w:szCs w:val="18"/>
        </w:rPr>
        <w:t xml:space="preserve">4-</w:t>
      </w:r>
      <w:r>
        <w:rPr>
          <w:rFonts w:ascii="Comic Sans MS" w:hAnsi="Comic Sans MS" w:cs="Arial"/>
          <w:sz w:val="18"/>
          <w:szCs w:val="18"/>
        </w:rPr>
        <w:t xml:space="preserve"> Refermer soigneusement et identifier le flacon (nom, prénom, date de naissance…). </w:t>
      </w:r>
      <w:r>
        <w:rPr>
          <w:rFonts w:ascii="Comic Sans MS" w:hAnsi="Comic Sans MS" w:cs="Arial"/>
          <w:sz w:val="18"/>
          <w:szCs w:val="18"/>
        </w:rPr>
        <w:t xml:space="preserve">Mettre le </w:t>
      </w:r>
      <w:r>
        <w:rPr>
          <w:rFonts w:ascii="Comic Sans MS" w:hAnsi="Comic Sans MS" w:cs="Arial"/>
          <w:sz w:val="18"/>
          <w:szCs w:val="18"/>
        </w:rPr>
        <w:t xml:space="preserve">flacon </w:t>
      </w:r>
      <w:r>
        <w:rPr>
          <w:rFonts w:ascii="Comic Sans MS" w:hAnsi="Comic Sans MS" w:cs="Arial"/>
          <w:sz w:val="18"/>
          <w:szCs w:val="18"/>
        </w:rPr>
        <w:t xml:space="preserve"> dans le sachet de transport avec cette fiche de renseignements cliniques complétée</w:t>
      </w:r>
      <w:r>
        <w:rPr>
          <w:rFonts w:ascii="Comic Sans MS" w:hAnsi="Comic Sans MS" w:cs="Arial"/>
          <w:sz w:val="18"/>
          <w:szCs w:val="18"/>
        </w:rPr>
        <w:t xml:space="preserve">.</w:t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before="120" w:after="120" w:line="240" w:lineRule="auto"/>
        <w:rPr>
          <w:rFonts w:ascii="Comic Sans MS" w:hAnsi="Comic Sans MS" w:cs="Arial"/>
          <w:b/>
          <w:color w:val="000000"/>
          <w:sz w:val="18"/>
          <w:szCs w:val="18"/>
          <w:u w:val="singl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color w:val="000000"/>
          <w:sz w:val="18"/>
          <w:szCs w:val="18"/>
        </w:rPr>
        <w:t xml:space="preserve">Transmettre au laboratoire dans les 18h à T° ambiante </w:t>
      </w:r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</w:r>
    </w:p>
    <w:p>
      <w:pPr>
        <w:jc w:val="both"/>
        <w:spacing w:before="120" w:after="120" w:line="240" w:lineRule="auto"/>
        <w:rPr>
          <w:rFonts w:ascii="Comic Sans MS" w:hAnsi="Comic Sans MS" w:cs="Arial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sz w:val="18"/>
          <w:szCs w:val="18"/>
        </w:rPr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  <w:lang w:eastAsia="fr-FR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199390</wp:posOffset>
                </wp:positionV>
                <wp:extent cx="4667250" cy="266700"/>
                <wp:effectExtent l="0" t="0" r="0" b="0"/>
                <wp:wrapNone/>
                <wp:docPr id="6" name="_x0000_s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67250" cy="2667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25400">
                          <a:solidFill>
                            <a:srgbClr val="7F7F7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before="0"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MODALITES DE RECUEIL DANS LES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SELLES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o:spt="1" type="#_x0000_t1" style="position:absolute;z-index:251703296;o:allowoverlap:true;o:allowincell:true;mso-position-horizontal-relative:text;margin-left:-0.75pt;mso-position-horizontal:absolute;mso-position-vertical-relative:text;margin-top:15.70pt;mso-position-vertical:absolute;width:367.50pt;height:21.00pt;mso-wrap-distance-left:9.00pt;mso-wrap-distance-top:0.00pt;mso-wrap-distance-right:9.00pt;mso-wrap-distance-bottom:0.00pt;v-text-anchor:middle;visibility:visible;" fillcolor="#FDE9D9" strokecolor="#7F7F7F" strokeweight="2.00pt">
                <v:textbox inset="0,0,0,0">
                  <w:txbxContent>
                    <w:p>
                      <w:pPr>
                        <w:jc w:val="center"/>
                        <w:spacing w:before="0"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MODALITES DE RECUEIL DANS LES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SELLES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before="120" w:after="120" w:line="240" w:lineRule="auto"/>
        <w:rPr>
          <w:rFonts w:ascii="Comic Sans MS" w:hAnsi="Comic Sans MS" w:cs="Arial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color w:val="000000"/>
          <w:sz w:val="18"/>
          <w:szCs w:val="18"/>
        </w:rPr>
        <w:t xml:space="preserve">Cet examen est à effectuer si possible </w:t>
      </w:r>
      <w:r>
        <w:rPr>
          <w:rFonts w:ascii="Comic Sans MS" w:hAnsi="Comic Sans MS" w:cs="Arial"/>
          <w:color w:val="000000"/>
          <w:sz w:val="18"/>
          <w:szCs w:val="18"/>
        </w:rPr>
        <w:t xml:space="preserve">avant de débuter un traitement</w:t>
      </w:r>
      <w:r>
        <w:rPr>
          <w:rFonts w:ascii="Comic Sans MS" w:hAnsi="Comic Sans MS" w:cs="Arial"/>
          <w:color w:val="000000"/>
          <w:sz w:val="18"/>
          <w:szCs w:val="18"/>
        </w:rPr>
        <w:t xml:space="preserve"> antiparasitaire.</w:t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before="120" w:after="120" w:line="240" w:lineRule="auto"/>
        <w:rPr>
          <w:rFonts w:ascii="Comic Sans MS" w:hAnsi="Comic Sans MS" w:cs="Arial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sz w:val="18"/>
          <w:szCs w:val="18"/>
        </w:rPr>
        <w:t xml:space="preserve">1- </w:t>
      </w:r>
      <w:r>
        <w:rPr>
          <w:rFonts w:ascii="Comic Sans MS" w:hAnsi="Comic Sans MS" w:cs="Arial"/>
          <w:sz w:val="18"/>
          <w:szCs w:val="18"/>
        </w:rPr>
        <w:t xml:space="preserve">Recueillir les selles dans un pot stérile fourni par le laboratoire, ou pour un bébé transférer rapidement le contenu de la couche dans le pot.</w:t>
      </w:r>
      <w:r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before="120" w:after="120" w:line="240" w:lineRule="auto"/>
        <w:rPr>
          <w:rFonts w:ascii="Comic Sans MS" w:hAnsi="Comic Sans MS" w:cs="Arial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sz w:val="18"/>
          <w:szCs w:val="18"/>
        </w:rPr>
        <w:t xml:space="preserve">2-</w:t>
      </w:r>
      <w:r>
        <w:rPr>
          <w:rFonts w:ascii="Comic Sans MS" w:hAnsi="Comic Sans MS" w:cs="Arial"/>
          <w:sz w:val="18"/>
          <w:szCs w:val="18"/>
        </w:rPr>
        <w:t xml:space="preserve"> Refermer et visser soigneusement le pot. </w:t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before="120" w:after="120" w:line="240" w:lineRule="auto"/>
        <w:rPr>
          <w:rFonts w:ascii="Comic Sans MS" w:hAnsi="Comic Sans MS" w:cs="Arial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sz w:val="18"/>
          <w:szCs w:val="18"/>
        </w:rPr>
        <w:t xml:space="preserve">3-</w:t>
      </w:r>
      <w:r>
        <w:rPr>
          <w:rFonts w:ascii="Comic Sans MS" w:hAnsi="Comic Sans MS" w:cs="Arial"/>
          <w:sz w:val="18"/>
          <w:szCs w:val="18"/>
        </w:rPr>
        <w:t xml:space="preserve"> Compléter l’étiquette du pot (nom, prénom</w:t>
      </w:r>
      <w:r>
        <w:rPr>
          <w:rFonts w:ascii="Comic Sans MS" w:hAnsi="Comic Sans MS" w:cs="Arial"/>
          <w:sz w:val="18"/>
          <w:szCs w:val="18"/>
        </w:rPr>
        <w:t xml:space="preserve">, date de naissance</w:t>
      </w:r>
      <w:r>
        <w:rPr>
          <w:rFonts w:ascii="Comic Sans MS" w:hAnsi="Comic Sans MS" w:cs="Arial"/>
          <w:sz w:val="18"/>
          <w:szCs w:val="18"/>
        </w:rPr>
        <w:t xml:space="preserve">, …)</w:t>
      </w:r>
      <w:r>
        <w:rPr>
          <w:rFonts w:ascii="Comic Sans MS" w:hAnsi="Comic Sans MS" w:cs="Arial"/>
          <w:sz w:val="18"/>
          <w:szCs w:val="18"/>
        </w:rPr>
        <w:t xml:space="preserve">. </w:t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before="120" w:after="120" w:line="240" w:lineRule="auto"/>
        <w:rPr>
          <w:rFonts w:ascii="Comic Sans MS" w:hAnsi="Comic Sans MS" w:cs="Arial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sz w:val="18"/>
          <w:szCs w:val="18"/>
        </w:rPr>
        <w:t xml:space="preserve">4-</w:t>
      </w:r>
      <w:r>
        <w:rPr>
          <w:rFonts w:ascii="Comic Sans MS" w:hAnsi="Comic Sans MS" w:cs="Arial"/>
          <w:sz w:val="18"/>
          <w:szCs w:val="18"/>
        </w:rPr>
        <w:t xml:space="preserve">Mettre le pot dans le sachet de transport avec cette fiche de renseignements cliniques complétée</w:t>
      </w:r>
      <w:r>
        <w:rPr>
          <w:rFonts w:ascii="Comic Sans MS" w:hAnsi="Comic Sans MS" w:cs="Arial"/>
          <w:color w:val="000000"/>
          <w:sz w:val="18"/>
          <w:szCs w:val="18"/>
        </w:rPr>
        <w:t xml:space="preserve">.</w:t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before="120" w:after="120" w:line="240" w:lineRule="auto"/>
        <w:rPr>
          <w:rFonts w:ascii="Comic Sans MS" w:hAnsi="Comic Sans MS" w:cs="Arial"/>
          <w:color w:val="000000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color w:val="000000"/>
          <w:sz w:val="18"/>
          <w:szCs w:val="18"/>
        </w:rPr>
        <w:t xml:space="preserve">Transmettre au laboratoire dans les délais suivants : &lt; 24h à T° ambiante et &lt; 72h si conservé au réfrigérateur.</w:t>
      </w:r>
      <w:r>
        <w:rPr>
          <w:rFonts w:ascii="Comic Sans MS" w:hAnsi="Comic Sans MS" w:cs="Arial"/>
          <w:color w:val="000000"/>
          <w:sz w:val="18"/>
          <w:szCs w:val="18"/>
        </w:rPr>
      </w:r>
    </w:p>
    <w:p>
      <w:pPr>
        <w:jc w:val="both"/>
        <w:spacing w:before="120" w:after="120" w:line="240" w:lineRule="auto"/>
        <w:rPr>
          <w:rFonts w:ascii="Comic Sans MS" w:hAnsi="Comic Sans MS" w:cs="Arial"/>
          <w:b/>
          <w:color w:val="000000"/>
          <w:sz w:val="18"/>
          <w:szCs w:val="18"/>
          <w:u w:val="singl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</w:r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</w:r>
    </w:p>
    <w:p>
      <w:pPr>
        <w:jc w:val="both"/>
        <w:spacing w:line="240" w:lineRule="auto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  <w:lang w:eastAsia="fr-FR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-48894</wp:posOffset>
                </wp:positionH>
                <wp:positionV relativeFrom="paragraph">
                  <wp:posOffset>187325</wp:posOffset>
                </wp:positionV>
                <wp:extent cx="4667250" cy="266700"/>
                <wp:effectExtent l="0" t="0" r="0" b="0"/>
                <wp:wrapNone/>
                <wp:docPr id="7" name="_x0000_s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67250" cy="2667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25400">
                          <a:solidFill>
                            <a:srgbClr val="7F7F7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before="0"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RENSEIGNEMENTS CLINIQUES ET ADMINISTRATIFS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6" o:spt="1" type="#_x0000_t1" style="position:absolute;z-index:251704320;o:allowoverlap:true;o:allowincell:true;mso-position-horizontal-relative:text;margin-left:-3.85pt;mso-position-horizontal:absolute;mso-position-vertical-relative:text;margin-top:14.75pt;mso-position-vertical:absolute;width:367.50pt;height:21.00pt;mso-wrap-distance-left:9.00pt;mso-wrap-distance-top:0.00pt;mso-wrap-distance-right:9.00pt;mso-wrap-distance-bottom:0.00pt;v-text-anchor:middle;visibility:visible;" fillcolor="#FDE9D9" strokecolor="#7F7F7F" strokeweight="2.00pt">
                <v:textbox inset="0,0,0,0">
                  <w:txbxContent>
                    <w:p>
                      <w:pPr>
                        <w:jc w:val="center"/>
                        <w:spacing w:before="0"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RENSEIGNEMENTS CLINIQUES ET ADMINISTRATIFS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 w:cs="Arial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sz w:val="18"/>
          <w:szCs w:val="18"/>
        </w:rPr>
        <w:t xml:space="preserve">Nom</w:t>
      </w:r>
      <w:r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18"/>
          <w:szCs w:val="18"/>
        </w:rPr>
        <w:t xml:space="preserve">de naissance</w:t>
      </w:r>
      <w:r>
        <w:rPr>
          <w:rFonts w:ascii="Comic Sans MS" w:hAnsi="Comic Sans MS" w:cs="Arial"/>
          <w:sz w:val="18"/>
          <w:szCs w:val="18"/>
        </w:rPr>
        <w:t xml:space="preserve">*</w:t>
      </w:r>
      <w:r>
        <w:rPr>
          <w:rFonts w:ascii="Comic Sans MS" w:hAnsi="Comic Sans MS" w:cs="Arial"/>
          <w:sz w:val="18"/>
          <w:szCs w:val="18"/>
        </w:rPr>
        <w:t xml:space="preserve"> : ………………………………</w:t>
      </w:r>
      <w:r>
        <w:rPr>
          <w:rFonts w:ascii="Comic Sans MS" w:hAnsi="Comic Sans MS" w:cs="Arial"/>
          <w:sz w:val="18"/>
          <w:szCs w:val="18"/>
        </w:rPr>
        <w:t xml:space="preserve">…………………….</w:t>
      </w:r>
      <w:r>
        <w:rPr>
          <w:rFonts w:ascii="Comic Sans MS" w:hAnsi="Comic Sans MS" w:cs="Arial"/>
          <w:sz w:val="18"/>
          <w:szCs w:val="18"/>
        </w:rPr>
        <w:tab/>
        <w:t xml:space="preserve">Prénom</w:t>
      </w:r>
      <w:r>
        <w:rPr>
          <w:rFonts w:ascii="Comic Sans MS" w:hAnsi="Comic Sans MS" w:cs="Arial"/>
          <w:sz w:val="18"/>
          <w:szCs w:val="18"/>
        </w:rPr>
        <w:t xml:space="preserve">*</w:t>
      </w:r>
      <w:r>
        <w:rPr>
          <w:rFonts w:ascii="Comic Sans MS" w:hAnsi="Comic Sans MS" w:cs="Arial"/>
          <w:sz w:val="18"/>
          <w:szCs w:val="18"/>
        </w:rPr>
        <w:t xml:space="preserve"> : </w:t>
      </w:r>
      <w:r>
        <w:rPr>
          <w:rFonts w:ascii="Comic Sans MS" w:hAnsi="Comic Sans MS" w:cs="Arial"/>
          <w:sz w:val="18"/>
          <w:szCs w:val="18"/>
        </w:rPr>
        <w:t xml:space="preserve">………………………………………</w:t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 w:cs="Arial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sz w:val="18"/>
          <w:szCs w:val="18"/>
        </w:rPr>
        <w:t xml:space="preserve">Nom </w:t>
      </w:r>
      <w:r>
        <w:rPr>
          <w:rFonts w:ascii="Comic Sans MS" w:hAnsi="Comic Sans MS" w:cs="Arial"/>
          <w:sz w:val="18"/>
          <w:szCs w:val="18"/>
        </w:rPr>
        <w:t xml:space="preserve">usuel</w:t>
      </w:r>
      <w:r>
        <w:rPr>
          <w:rFonts w:ascii="Comic Sans MS" w:hAnsi="Comic Sans MS" w:cs="Arial"/>
          <w:sz w:val="18"/>
          <w:szCs w:val="18"/>
        </w:rPr>
        <w:t xml:space="preserve">*</w:t>
      </w:r>
      <w:r>
        <w:rPr>
          <w:rFonts w:ascii="Comic Sans MS" w:hAnsi="Comic Sans MS" w:cs="Arial"/>
          <w:sz w:val="18"/>
          <w:szCs w:val="18"/>
        </w:rPr>
        <w:t xml:space="preserve"> : …………………………………………………………………………………………………………………</w:t>
      </w:r>
      <w:r>
        <w:rPr>
          <w:rFonts w:ascii="Comic Sans MS" w:hAnsi="Comic Sans MS" w:cs="Arial"/>
          <w:sz w:val="18"/>
          <w:szCs w:val="18"/>
        </w:rPr>
        <w:t xml:space="preserve">……………</w:t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 w:cs="Arial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sz w:val="18"/>
          <w:szCs w:val="18"/>
        </w:rPr>
        <w:t xml:space="preserve">Date de naissance</w:t>
      </w:r>
      <w:r>
        <w:rPr>
          <w:rFonts w:ascii="Comic Sans MS" w:hAnsi="Comic Sans MS" w:cs="Arial"/>
          <w:sz w:val="18"/>
          <w:szCs w:val="18"/>
        </w:rPr>
        <w:t xml:space="preserve">*</w:t>
      </w:r>
      <w:r>
        <w:rPr>
          <w:rFonts w:ascii="Comic Sans MS" w:hAnsi="Comic Sans MS" w:cs="Arial"/>
          <w:sz w:val="18"/>
          <w:szCs w:val="18"/>
        </w:rPr>
        <w:t xml:space="preserve"> : …………………………………………</w:t>
      </w:r>
      <w:r>
        <w:rPr>
          <w:rFonts w:ascii="Comic Sans MS" w:hAnsi="Comic Sans MS" w:cs="Arial"/>
          <w:sz w:val="18"/>
          <w:szCs w:val="18"/>
        </w:rPr>
        <w:t xml:space="preserve">…</w:t>
      </w:r>
      <w:r>
        <w:rPr>
          <w:rFonts w:ascii="Comic Sans MS" w:hAnsi="Comic Sans MS" w:cs="Arial"/>
          <w:sz w:val="18"/>
          <w:szCs w:val="18"/>
        </w:rPr>
        <w:t xml:space="preserve">……………………………………………………………………</w:t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 w:cs="Arial"/>
          <w:color w:val="000000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color w:val="000000"/>
          <w:sz w:val="18"/>
          <w:szCs w:val="18"/>
        </w:rPr>
        <w:t xml:space="preserve">Date et heure du recueil : ………………………………………………………………………………………</w:t>
      </w:r>
      <w:r>
        <w:rPr>
          <w:rFonts w:ascii="Comic Sans MS" w:hAnsi="Comic Sans MS" w:cs="Arial"/>
          <w:color w:val="000000"/>
          <w:sz w:val="18"/>
          <w:szCs w:val="18"/>
        </w:rPr>
        <w:t xml:space="preserve">…</w:t>
      </w:r>
      <w:r>
        <w:rPr>
          <w:rFonts w:ascii="Comic Sans MS" w:hAnsi="Comic Sans MS" w:cs="Arial"/>
          <w:color w:val="000000"/>
          <w:sz w:val="18"/>
          <w:szCs w:val="18"/>
        </w:rPr>
        <w:t xml:space="preserve">…………</w:t>
      </w:r>
      <w:r>
        <w:rPr>
          <w:rFonts w:ascii="Comic Sans MS" w:hAnsi="Comic Sans MS" w:cs="Arial"/>
          <w:color w:val="000000"/>
          <w:sz w:val="18"/>
          <w:szCs w:val="18"/>
        </w:rPr>
        <w:t xml:space="preserve">…</w:t>
      </w:r>
      <w:r>
        <w:rPr>
          <w:rFonts w:ascii="Comic Sans MS" w:hAnsi="Comic Sans MS" w:cs="Arial"/>
          <w:color w:val="000000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color w:val="000000"/>
          <w:sz w:val="18"/>
          <w:szCs w:val="18"/>
        </w:rPr>
        <w:t xml:space="preserve">Conservation au réfrigérateur : </w:t>
      </w:r>
      <w:r>
        <w:rPr>
          <w:rFonts w:ascii="Comic Sans MS" w:hAnsi="Comic Sans MS" w:cs="Arial"/>
          <w:color w:val="000000"/>
          <w:sz w:val="18"/>
          <w:szCs w:val="18"/>
        </w:rPr>
        <w:t xml:space="preserve">          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>
        <w:rPr>
          <w:rFonts w:ascii="Wingdings" w:hAnsi="Wingdings" w:eastAsia="Wingdings" w:cs="Wingdings"/>
          <w:sz w:val="18"/>
          <w:szCs w:val="18"/>
        </w:rPr>
        <w:t xml:space="preserve">¨</w:t>
      </w:r>
      <w:r>
        <w:rPr>
          <w:rFonts w:ascii="Comic Sans MS" w:hAnsi="Comic Sans MS"/>
          <w:sz w:val="18"/>
          <w:szCs w:val="18"/>
        </w:rPr>
        <w:t xml:space="preserve"> non           </w:t>
      </w:r>
      <w:r>
        <w:rPr>
          <w:rFonts w:ascii="Wingdings" w:hAnsi="Wingdings" w:eastAsia="Wingdings" w:cs="Wingdings"/>
          <w:sz w:val="18"/>
          <w:szCs w:val="18"/>
        </w:rPr>
        <w:t xml:space="preserve">¨</w:t>
      </w:r>
      <w:r>
        <w:rPr>
          <w:rFonts w:ascii="Comic Sans MS" w:hAnsi="Comic Sans MS"/>
          <w:sz w:val="18"/>
          <w:szCs w:val="18"/>
        </w:rPr>
        <w:t xml:space="preserve"> oui </w:t>
      </w:r>
      <w:r>
        <w:rPr>
          <w:rFonts w:ascii="Comic Sans MS" w:hAnsi="Comic Sans MS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/>
          <w:sz w:val="18"/>
          <w:szCs w:val="18"/>
        </w:rPr>
        <w:t xml:space="preserve">si</w:t>
      </w:r>
      <w:r>
        <w:rPr>
          <w:rFonts w:ascii="Comic Sans MS" w:hAnsi="Comic Sans MS"/>
          <w:sz w:val="18"/>
          <w:szCs w:val="18"/>
        </w:rPr>
        <w:t xml:space="preserve"> oui durée : </w:t>
      </w:r>
      <w:r>
        <w:rPr>
          <w:rFonts w:ascii="Comic Sans MS" w:hAnsi="Comic Sans MS"/>
          <w:sz w:val="18"/>
          <w:szCs w:val="18"/>
        </w:rPr>
        <w:t xml:space="preserve">    </w:t>
      </w:r>
      <w:r>
        <w:rPr>
          <w:rFonts w:ascii="Comic Sans MS" w:hAnsi="Comic Sans MS"/>
          <w:sz w:val="18"/>
          <w:szCs w:val="18"/>
        </w:rPr>
        <w:t xml:space="preserve">…………</w:t>
      </w:r>
      <w:r>
        <w:rPr>
          <w:rFonts w:ascii="Comic Sans MS" w:hAnsi="Comic Sans MS"/>
          <w:sz w:val="18"/>
          <w:szCs w:val="18"/>
        </w:rPr>
        <w:t xml:space="preserve">…</w:t>
      </w:r>
      <w:r>
        <w:rPr>
          <w:rFonts w:ascii="Comic Sans MS" w:hAnsi="Comic Sans MS"/>
          <w:sz w:val="18"/>
          <w:szCs w:val="18"/>
        </w:rPr>
        <w:t xml:space="preserve">………</w:t>
      </w:r>
      <w:r>
        <w:rPr>
          <w:rFonts w:ascii="Comic Sans MS" w:hAnsi="Comic Sans MS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 w:cs="Arial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 w:cs="Arial"/>
          <w:sz w:val="18"/>
          <w:szCs w:val="18"/>
        </w:rPr>
        <w:t xml:space="preserve">(*) : Informations obligatoires</w:t>
      </w:r>
      <w:r>
        <w:rPr>
          <w:rFonts w:ascii="Comic Sans MS" w:hAnsi="Comic Sans MS" w:cs="Arial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 w:cs="Arial"/>
          <w:color w:val="ff0000"/>
          <w:sz w:val="18"/>
          <w:szCs w:val="18"/>
          <w:u w:val="singl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/>
          <w:color w:val="ff0000"/>
          <w:sz w:val="18"/>
          <w:szCs w:val="18"/>
          <w:u w:val="single"/>
        </w:rPr>
        <w:t xml:space="preserve">Renseignements cliniques : </w:t>
      </w:r>
      <w:r>
        <w:rPr>
          <w:rFonts w:ascii="Comic Sans MS" w:hAnsi="Comic Sans MS" w:cs="Arial"/>
          <w:color w:val="ff0000"/>
          <w:sz w:val="18"/>
          <w:szCs w:val="18"/>
          <w:u w:val="single"/>
        </w:rPr>
      </w:r>
    </w:p>
    <w:p>
      <w:pPr>
        <w:jc w:val="both"/>
        <w:spacing w:after="60" w:line="240" w:lineRule="auto"/>
        <w:rPr>
          <w:rFonts w:ascii="Comic Sans MS" w:hAnsi="Comic Sans MS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Wingdings" w:hAnsi="Wingdings" w:eastAsia="Wingdings" w:cs="Wingdings"/>
          <w:sz w:val="18"/>
          <w:szCs w:val="18"/>
        </w:rPr>
        <w:t xml:space="preserve">¨</w:t>
      </w:r>
      <w:r>
        <w:rPr>
          <w:rFonts w:ascii="Comic Sans MS" w:hAnsi="Comic Sans MS"/>
          <w:sz w:val="18"/>
          <w:szCs w:val="18"/>
        </w:rPr>
        <w:t xml:space="preserve"> Voyage récent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(&lt; 6mois) 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en Corse ou </w:t>
      </w:r>
      <w:r>
        <w:rPr>
          <w:rFonts w:ascii="Comic Sans MS" w:hAnsi="Comic Sans MS"/>
          <w:sz w:val="18"/>
          <w:szCs w:val="18"/>
        </w:rPr>
        <w:t xml:space="preserve">à l’étranger:    Pays : ……………………………………………</w:t>
      </w:r>
      <w:r>
        <w:rPr>
          <w:rFonts w:ascii="Comic Sans MS" w:hAnsi="Comic Sans MS"/>
          <w:sz w:val="18"/>
          <w:szCs w:val="18"/>
        </w:rPr>
      </w:r>
    </w:p>
    <w:p>
      <w:pPr>
        <w:jc w:val="both"/>
        <w:spacing w:after="60" w:line="240" w:lineRule="auto"/>
        <w:rPr>
          <w:rFonts w:ascii="Comic Sans MS" w:hAnsi="Comic Sans MS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Wingdings" w:hAnsi="Wingdings" w:eastAsia="Wingdings" w:cs="Wingdings"/>
          <w:sz w:val="18"/>
          <w:szCs w:val="18"/>
        </w:rPr>
        <w:t xml:space="preserve">¨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Baignade en eau douce (étang, marigot, rivière)</w:t>
      </w:r>
      <w:r>
        <w:rPr>
          <w:rFonts w:ascii="Comic Sans MS" w:hAnsi="Comic Sans MS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/>
          <w:color w:val="ff0000"/>
          <w:sz w:val="18"/>
          <w:szCs w:val="18"/>
          <w:u w:val="singl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/>
          <w:color w:val="ff0000"/>
          <w:sz w:val="18"/>
          <w:szCs w:val="18"/>
          <w:u w:val="single"/>
        </w:rPr>
        <w:t xml:space="preserve">Signes cliniques :</w:t>
      </w:r>
      <w:r>
        <w:rPr>
          <w:rFonts w:ascii="Comic Sans MS" w:hAnsi="Comic Sans MS"/>
          <w:color w:val="ff0000"/>
          <w:sz w:val="18"/>
          <w:szCs w:val="18"/>
          <w:u w:val="single"/>
        </w:rPr>
      </w:r>
    </w:p>
    <w:p>
      <w:pPr>
        <w:jc w:val="both"/>
        <w:spacing w:line="240" w:lineRule="auto"/>
        <w:rPr>
          <w:rFonts w:ascii="Comic Sans MS" w:hAnsi="Comic Sans MS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Wingdings" w:hAnsi="Wingdings" w:eastAsia="Wingdings" w:cs="Wingdings"/>
          <w:sz w:val="18"/>
          <w:szCs w:val="18"/>
        </w:rPr>
        <w:t xml:space="preserve">¨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Diarrhée                                         </w:t>
      </w:r>
      <w:r>
        <w:rPr>
          <w:rFonts w:ascii="Wingdings" w:hAnsi="Wingdings" w:eastAsia="Wingdings" w:cs="Wingdings"/>
          <w:sz w:val="18"/>
          <w:szCs w:val="18"/>
        </w:rPr>
        <w:t xml:space="preserve">¨</w:t>
      </w:r>
      <w:r>
        <w:rPr>
          <w:rFonts w:ascii="Comic Sans MS" w:hAnsi="Comic Sans MS"/>
          <w:sz w:val="18"/>
          <w:szCs w:val="18"/>
        </w:rPr>
        <w:t xml:space="preserve"> Douleurs abdominales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Wingdings" w:hAnsi="Wingdings" w:eastAsia="Wingdings" w:cs="Wingdings"/>
          <w:sz w:val="18"/>
          <w:szCs w:val="18"/>
        </w:rPr>
        <w:t xml:space="preserve">¨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Sang dans les urines 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                   </w:t>
      </w:r>
      <w:r>
        <w:rPr>
          <w:rFonts w:ascii="Wingdings" w:hAnsi="Wingdings" w:eastAsia="Wingdings" w:cs="Wingdings"/>
          <w:sz w:val="18"/>
          <w:szCs w:val="18"/>
        </w:rPr>
        <w:t xml:space="preserve">¨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Emission de sang rouge par l’anus</w:t>
      </w:r>
      <w:r>
        <w:rPr>
          <w:rFonts w:ascii="Comic Sans MS" w:hAnsi="Comic Sans MS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/>
          <w:color w:val="ff0000"/>
          <w:sz w:val="18"/>
          <w:szCs w:val="18"/>
          <w:u w:val="singl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/>
          <w:color w:val="ff0000"/>
          <w:sz w:val="18"/>
          <w:szCs w:val="18"/>
          <w:u w:val="single"/>
        </w:rPr>
        <w:t xml:space="preserve">Traitements </w:t>
      </w:r>
      <w:r>
        <w:rPr>
          <w:rFonts w:ascii="Comic Sans MS" w:hAnsi="Comic Sans MS"/>
          <w:color w:val="ff0000"/>
          <w:sz w:val="18"/>
          <w:szCs w:val="18"/>
          <w:u w:val="single"/>
        </w:rPr>
        <w:t xml:space="preserve">en cours </w:t>
      </w:r>
      <w:r>
        <w:rPr>
          <w:rFonts w:ascii="Comic Sans MS" w:hAnsi="Comic Sans MS"/>
          <w:color w:val="ff0000"/>
          <w:sz w:val="18"/>
          <w:szCs w:val="18"/>
          <w:u w:val="single"/>
        </w:rPr>
        <w:t xml:space="preserve">: </w:t>
      </w:r>
      <w:r>
        <w:rPr>
          <w:rFonts w:ascii="Comic Sans MS" w:hAnsi="Comic Sans MS"/>
          <w:color w:val="ff0000"/>
          <w:sz w:val="18"/>
          <w:szCs w:val="18"/>
          <w:u w:val="single"/>
        </w:rPr>
      </w:r>
    </w:p>
    <w:p>
      <w:pPr>
        <w:jc w:val="both"/>
        <w:spacing w:before="60" w:after="60" w:line="240" w:lineRule="auto"/>
        <w:rPr>
          <w:rFonts w:ascii="Comic Sans MS" w:hAnsi="Comic Sans MS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Wingdings" w:hAnsi="Wingdings" w:eastAsia="Wingdings" w:cs="Wingdings"/>
          <w:sz w:val="18"/>
          <w:szCs w:val="18"/>
        </w:rPr>
        <w:t xml:space="preserve">¨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Traitement antiparasitaire</w:t>
      </w:r>
      <w:r>
        <w:rPr>
          <w:rFonts w:ascii="Comic Sans MS" w:hAnsi="Comic Sans MS"/>
          <w:sz w:val="18"/>
          <w:szCs w:val="18"/>
        </w:rPr>
        <w:t xml:space="preserve">           </w:t>
      </w:r>
      <w:r>
        <w:rPr>
          <w:rFonts w:ascii="Comic Sans MS" w:hAnsi="Comic Sans MS"/>
          <w:sz w:val="18"/>
          <w:szCs w:val="18"/>
        </w:rPr>
      </w:r>
    </w:p>
    <w:p>
      <w:pPr>
        <w:jc w:val="both"/>
        <w:spacing w:before="60" w:after="60" w:line="240" w:lineRule="auto"/>
        <w:rPr>
          <w:rFonts w:ascii="Comic Sans MS" w:hAnsi="Comic Sans MS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/>
          <w:sz w:val="18"/>
          <w:szCs w:val="18"/>
        </w:rPr>
        <w:t xml:space="preserve">Nom du traitement : ………………………………………………………………………………………………………</w:t>
      </w:r>
      <w:r>
        <w:rPr>
          <w:rFonts w:ascii="Comic Sans MS" w:hAnsi="Comic Sans MS"/>
          <w:sz w:val="18"/>
          <w:szCs w:val="18"/>
        </w:rPr>
      </w:r>
    </w:p>
    <w:p>
      <w:pPr>
        <w:jc w:val="both"/>
        <w:spacing w:before="60" w:after="60" w:line="240" w:lineRule="auto"/>
        <w:rPr>
          <w:rFonts w:ascii="Comic Sans MS" w:hAnsi="Comic Sans MS"/>
          <w:sz w:val="18"/>
          <w:szCs w:val="1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Comic Sans MS" w:hAnsi="Comic Sans MS"/>
          <w:sz w:val="18"/>
          <w:szCs w:val="18"/>
        </w:rPr>
        <w:t xml:space="preserve">Ou traitement arrêté depuis ……………………………………………………………………………………</w:t>
      </w:r>
      <w:r>
        <w:rPr>
          <w:rFonts w:ascii="Comic Sans MS" w:hAnsi="Comic Sans MS"/>
          <w:sz w:val="18"/>
          <w:szCs w:val="18"/>
        </w:rPr>
        <w:t xml:space="preserve">…</w:t>
      </w:r>
      <w:r>
        <w:rPr>
          <w:rFonts w:ascii="Comic Sans MS" w:hAnsi="Comic Sans MS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 w:cs="Arial"/>
          <w:color w:val="00b0f0"/>
          <w:sz w:val="18"/>
          <w:szCs w:val="18"/>
        </w:rPr>
      </w:pPr>
      <w:r>
        <w:rPr>
          <w:rFonts w:ascii="Comic Sans MS" w:hAnsi="Comic Sans MS" w:cs="Arial"/>
          <w:color w:val="00b0f0"/>
          <w:sz w:val="18"/>
          <w:szCs w:val="18"/>
          <w:lang w:eastAsia="fr-FR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195580</wp:posOffset>
                </wp:positionV>
                <wp:extent cx="4667250" cy="266700"/>
                <wp:effectExtent l="0" t="0" r="0" b="0"/>
                <wp:wrapNone/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67250" cy="2667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25400">
                          <a:solidFill>
                            <a:srgbClr val="7F7F7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before="0"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RESERVE AU LABORATOIRE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" o:spid="_x0000_s7" o:spt="1" type="#_x0000_t1" style="position:absolute;z-index:251701248;o:allowoverlap:true;o:allowincell:true;mso-position-horizontal-relative:text;margin-left:1.20pt;mso-position-horizontal:absolute;mso-position-vertical-relative:text;margin-top:15.40pt;mso-position-vertical:absolute;width:367.50pt;height:21.00pt;mso-wrap-distance-left:9.00pt;mso-wrap-distance-top:0.00pt;mso-wrap-distance-right:9.00pt;mso-wrap-distance-bottom:0.00pt;v-text-anchor:middle;visibility:visible;" fillcolor="#FDE9D9" strokecolor="#7F7F7F" strokeweight="2.00pt">
                <v:textbox inset="0,0,0,0">
                  <w:txbxContent>
                    <w:p>
                      <w:pPr>
                        <w:jc w:val="center"/>
                        <w:spacing w:before="0"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RESERVE AU LABORATOIRE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color w:val="00b0f0"/>
          <w:sz w:val="18"/>
          <w:szCs w:val="18"/>
        </w:rPr>
      </w:r>
    </w:p>
    <w:p>
      <w:pPr>
        <w:jc w:val="both"/>
        <w:spacing w:line="240" w:lineRule="auto"/>
        <w:rPr>
          <w:rFonts w:ascii="Comic Sans MS" w:hAnsi="Comic Sans MS" w:cs="Arial"/>
          <w:color w:val="00b0f0"/>
          <w:sz w:val="18"/>
          <w:szCs w:val="18"/>
        </w:rPr>
      </w:pPr>
      <w:r>
        <w:rPr>
          <w:rFonts w:ascii="Comic Sans MS" w:hAnsi="Comic Sans MS" w:cs="Arial"/>
          <w:color w:val="00b0f0"/>
          <w:sz w:val="18"/>
          <w:szCs w:val="18"/>
          <w:lang w:eastAsia="fr-FR"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79315" cy="695932"/>
                <wp:effectExtent l="19050" t="0" r="6985" b="0"/>
                <wp:docPr id="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679315" cy="695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368.45pt;height:54.80pt;mso-wrap-distance-left:0.00pt;mso-wrap-distance-top:0.00pt;mso-wrap-distance-right:0.00pt;mso-wrap-distance-bottom:0.00pt;" stroked="f" strokeweight="0.75pt">
                <v:path textboxrect="0,0,0,0"/>
                <v:imagedata r:id="rId15" o:title=""/>
              </v:shape>
            </w:pict>
          </mc:Fallback>
        </mc:AlternateContent>
      </w:r>
      <w:r>
        <w:rPr>
          <w:rFonts w:ascii="Comic Sans MS" w:hAnsi="Comic Sans MS" w:cs="Arial"/>
          <w:color w:val="00b0f0"/>
          <w:sz w:val="18"/>
          <w:szCs w:val="18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notePr/>
      <w:endnotePr/>
      <w:type w:val="nextPage"/>
      <w:pgSz w:w="16839" w:h="11907" w:orient="landscape"/>
      <w:pgMar w:top="0" w:right="539" w:bottom="425" w:left="709" w:header="0" w:footer="340" w:gutter="0"/>
      <w:cols w:num="2" w:sep="0" w:space="853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  <w:r/>
    </w:p>
  </w:endnote>
  <w:endnote w:type="continuationSeparator" w:id="0">
    <w:p>
      <w:pPr>
        <w:spacing w:before="0"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jc w:val="right"/>
      <w:rPr>
        <w:rFonts w:ascii="Comic Sans MS" w:hAnsi="Comic Sans MS"/>
        <w:color w:val="808080" w:themeColor="background1" w:themeShade="80"/>
        <w:sz w:val="16"/>
        <w:szCs w:val="16"/>
      </w:rPr>
    </w:pPr>
    <w:r>
      <w:rPr>
        <w:rFonts w:ascii="Comic Sans MS" w:hAnsi="Comic Sans MS"/>
        <w:color w:val="808080" w:themeColor="background1" w:themeShade="80"/>
        <w:sz w:val="16"/>
        <w:szCs w:val="16"/>
      </w:rPr>
      <w:t xml:space="preserve">MU-ACCU</w:t>
    </w:r>
    <w:r>
      <w:rPr>
        <w:rFonts w:ascii="Comic Sans MS" w:hAnsi="Comic Sans MS"/>
        <w:color w:val="808080" w:themeColor="background1" w:themeShade="80"/>
        <w:sz w:val="16"/>
        <w:szCs w:val="16"/>
      </w:rPr>
      <w:t xml:space="preserve">-ENR-</w:t>
    </w:r>
    <w:r>
      <w:rPr>
        <w:rFonts w:ascii="Comic Sans MS" w:hAnsi="Comic Sans MS"/>
        <w:color w:val="808080" w:themeColor="background1" w:themeShade="80"/>
        <w:sz w:val="16"/>
        <w:szCs w:val="16"/>
      </w:rPr>
      <w:t xml:space="preserve">019</w:t>
    </w:r>
    <w:r>
      <w:rPr>
        <w:rFonts w:ascii="Comic Sans MS" w:hAnsi="Comic Sans MS"/>
        <w:color w:val="808080" w:themeColor="background1" w:themeShade="80"/>
        <w:sz w:val="16"/>
        <w:szCs w:val="16"/>
      </w:rPr>
      <w:t xml:space="preserve">-</w:t>
    </w:r>
    <w:r>
      <w:rPr>
        <w:rFonts w:ascii="Comic Sans MS" w:hAnsi="Comic Sans MS"/>
        <w:color w:val="808080" w:themeColor="background1" w:themeShade="80"/>
        <w:sz w:val="16"/>
        <w:szCs w:val="16"/>
      </w:rPr>
      <w:t xml:space="preserve">01</w:t>
    </w:r>
    <w:r>
      <w:rPr>
        <w:rFonts w:ascii="Comic Sans MS" w:hAnsi="Comic Sans MS"/>
        <w:color w:val="808080" w:themeColor="background1" w:themeShade="80"/>
        <w:sz w:val="16"/>
        <w:szCs w:val="16"/>
      </w:rPr>
      <w:t xml:space="preserve">           </w:t>
    </w:r>
    <w:r>
      <w:rPr>
        <w:rFonts w:ascii="Comic Sans MS" w:hAnsi="Comic Sans MS"/>
        <w:color w:val="808080" w:themeColor="background1" w:themeShade="80"/>
        <w:sz w:val="16"/>
        <w:szCs w:val="16"/>
      </w:rPr>
      <w:t xml:space="preserve">                                                            </w:t>
    </w:r>
    <w:r>
      <w:rPr>
        <w:rFonts w:ascii="Comic Sans MS" w:hAnsi="Comic Sans MS"/>
        <w:color w:val="808080" w:themeColor="background1" w:themeShade="80"/>
        <w:sz w:val="16"/>
        <w:szCs w:val="16"/>
      </w:rPr>
      <w:tab/>
    </w:r>
    <w:r>
      <w:rPr>
        <w:rFonts w:ascii="Comic Sans MS" w:hAnsi="Comic Sans MS"/>
        <w:color w:val="808080" w:themeColor="background1" w:themeShade="80"/>
        <w:sz w:val="16"/>
        <w:szCs w:val="16"/>
      </w:rPr>
      <w:tab/>
      <w:t xml:space="preserve">Page 1/1</w:t>
    </w:r>
    <w:r>
      <w:rPr>
        <w:rFonts w:ascii="Comic Sans MS" w:hAnsi="Comic Sans MS"/>
        <w:color w:val="808080" w:themeColor="background1" w:themeShade="80"/>
        <w:sz w:val="16"/>
        <w:szCs w:val="16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  <w:r/>
    </w:p>
  </w:footnote>
  <w:footnote w:type="continuationSeparator" w:id="0">
    <w:p>
      <w:pPr>
        <w:spacing w:before="0"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209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820150" cy="695960"/>
              <wp:effectExtent l="0" t="0" r="0" b="0"/>
              <wp:wrapNone/>
              <wp:docPr id="1" name="PowerPlusWaterMarkObject215827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rot="18900000">
                        <a:off x="0" y="0"/>
                        <a:ext cx="882015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omic Sans MS" w:hAnsi="Comic Sans MS"/>
                              <w:sz w:val="2"/>
                              <w:szCs w:val="2"/>
                              <w14:textOutline w14:w="12700">
                                <w14:noFill/>
                              </w14:textOutline>
                              <w14:textFill>
                                <w14:solidFill>
                                  <w14:srgbClr w14:val="F2F2F2">
                                    <w14:alpha w14:val="49803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omic Sans MS" w:hAnsi="Comic Sans MS"/>
                              <w:sz w:val="2"/>
                              <w:szCs w:val="2"/>
                              <w14:textOutline w14:w="12700">
                                <w14:noFill/>
                              </w14:textOutline>
                              <w14:textFill>
                                <w14:solidFill>
                                  <w14:srgbClr w14:val="F2F2F2">
                                    <w14:alpha w14:val="49803"/>
                                  </w14:srgbClr>
                                </w14:solidFill>
                              </w14:textFill>
                            </w:rPr>
                            <w:t xml:space="preserve">LA VERSION ELECTRONIQUE FAIT FOI</w:t>
                          </w:r>
                          <w:r>
                            <w:rPr>
                              <w:rFonts w:ascii="Comic Sans MS" w:hAnsi="Comic Sans MS"/>
                              <w:sz w:val="2"/>
                              <w:szCs w:val="2"/>
                              <w14:textOutline w14:w="12700">
                                <w14:noFill/>
                              </w14:textOutline>
                              <w14:textFill>
                                <w14:solidFill>
                                  <w14:srgbClr w14:val="F2F2F2">
                                    <w14:alpha w14:val="49803"/>
                                  </w14:srgbClr>
                                </w14:solidFill>
                              </w14:textFill>
                            </w:rPr>
                          </w:r>
                        </w:p>
                      </w:txbxContent>
                    </wps:txbx>
                    <wps:bodyPr wrap="square" lIns="0" tIns="0" rIns="0" bIns="0" fromWordArt="1">
                      <a:prstTxWarp prst="textPlain">
                        <a:avLst>
                          <a:gd name="adj" fmla="val 50000"/>
                        </a:avLst>
                      </a:prstTxWarp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 id="PowerPlusWaterMarkObject21582740" o:spid="_x0000_s0" o:spt="1" type="#_x0000_t1" style="position:absolute;z-index:-251652096;o:allowoverlap:true;o:allowincell:false;mso-position-horizontal-relative:margin;mso-position-horizontal:center;mso-position-vertical-relative:margin;mso-position-vertical:center;width:694.50pt;height:54.80pt;mso-wrap-distance-left:9.00pt;mso-wrap-distance-top:0.00pt;mso-wrap-distance-right:9.00pt;mso-wrap-distance-bottom:0.00pt;rotation:315;visibility:visible;" filled="f" stroked="f">
              <v:textbox inset="0,0,0,0">
                <w:txbxContent>
                  <w:p>
                    <w:pPr>
                      <w:jc w:val="center"/>
                      <w:rPr>
                        <w:rFonts w:ascii="Comic Sans MS" w:hAnsi="Comic Sans MS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F2F2F2">
                              <w14:alpha w14:val="49803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omic Sans MS" w:hAnsi="Comic Sans MS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F2F2F2">
                              <w14:alpha w14:val="49803"/>
                            </w14:srgbClr>
                          </w14:solidFill>
                        </w14:textFill>
                      </w:rPr>
                      <w:t xml:space="preserve">LA VERSION ELECTRONIQUE FAIT FOI</w:t>
                    </w:r>
                    <w:r>
                      <w:rPr>
                        <w:rFonts w:ascii="Comic Sans MS" w:hAnsi="Comic Sans MS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F2F2F2">
                              <w14:alpha w14:val="49803"/>
                            </w14:srgbClr>
                          </w14:solidFill>
                        </w14:textFill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414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820150" cy="695960"/>
              <wp:effectExtent l="0" t="0" r="0" b="0"/>
              <wp:wrapNone/>
              <wp:docPr id="2" name="PowerPlusWaterMarkObject215827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rot="18900000">
                        <a:off x="0" y="0"/>
                        <a:ext cx="882015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omic Sans MS" w:hAnsi="Comic Sans MS"/>
                              <w:sz w:val="2"/>
                              <w:szCs w:val="2"/>
                              <w14:textOutline w14:w="12700">
                                <w14:noFill/>
                              </w14:textOutline>
                              <w14:textFill>
                                <w14:solidFill>
                                  <w14:srgbClr w14:val="F2F2F2">
                                    <w14:alpha w14:val="49803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omic Sans MS" w:hAnsi="Comic Sans MS"/>
                              <w:sz w:val="2"/>
                              <w:szCs w:val="2"/>
                              <w14:textOutline w14:w="12700">
                                <w14:noFill/>
                              </w14:textOutline>
                              <w14:textFill>
                                <w14:solidFill>
                                  <w14:srgbClr w14:val="F2F2F2">
                                    <w14:alpha w14:val="49803"/>
                                  </w14:srgbClr>
                                </w14:solidFill>
                              </w14:textFill>
                            </w:rPr>
                            <w:t xml:space="preserve">LA VERSION ELECTRONIQUE FAIT FOI</w:t>
                          </w:r>
                          <w:r>
                            <w:rPr>
                              <w:rFonts w:ascii="Comic Sans MS" w:hAnsi="Comic Sans MS"/>
                              <w:sz w:val="2"/>
                              <w:szCs w:val="2"/>
                              <w14:textOutline w14:w="12700">
                                <w14:noFill/>
                              </w14:textOutline>
                              <w14:textFill>
                                <w14:solidFill>
                                  <w14:srgbClr w14:val="F2F2F2">
                                    <w14:alpha w14:val="49803"/>
                                  </w14:srgbClr>
                                </w14:solidFill>
                              </w14:textFill>
                            </w:rPr>
                          </w:r>
                        </w:p>
                      </w:txbxContent>
                    </wps:txbx>
                    <wps:bodyPr wrap="square" lIns="0" tIns="0" rIns="0" bIns="0" fromWordArt="1">
                      <a:prstTxWarp prst="textPlain">
                        <a:avLst>
                          <a:gd name="adj" fmla="val 50000"/>
                        </a:avLst>
                      </a:prstTxWarp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 id="PowerPlusWaterMarkObject21582739" o:spid="_x0000_s1" o:spt="1" type="#_x0000_t1" style="position:absolute;z-index:-251654144;o:allowoverlap:true;o:allowincell:false;mso-position-horizontal-relative:margin;mso-position-horizontal:center;mso-position-vertical-relative:margin;mso-position-vertical:center;width:694.50pt;height:54.80pt;mso-wrap-distance-left:9.00pt;mso-wrap-distance-top:0.00pt;mso-wrap-distance-right:9.00pt;mso-wrap-distance-bottom:0.00pt;rotation:315;visibility:visible;" filled="f" stroked="f">
              <v:textbox inset="0,0,0,0">
                <w:txbxContent>
                  <w:p>
                    <w:pPr>
                      <w:jc w:val="center"/>
                      <w:rPr>
                        <w:rFonts w:ascii="Comic Sans MS" w:hAnsi="Comic Sans MS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F2F2F2">
                              <w14:alpha w14:val="49803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omic Sans MS" w:hAnsi="Comic Sans MS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F2F2F2">
                              <w14:alpha w14:val="49803"/>
                            </w14:srgbClr>
                          </w14:solidFill>
                        </w14:textFill>
                      </w:rPr>
                      <w:t xml:space="preserve">LA VERSION ELECTRONIQUE FAIT FOI</w:t>
                    </w:r>
                    <w:r>
                      <w:rPr>
                        <w:rFonts w:ascii="Comic Sans MS" w:hAnsi="Comic Sans MS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F2F2F2">
                              <w14:alpha w14:val="49803"/>
                            </w14:srgbClr>
                          </w14:solidFill>
                        </w14:textFill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619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820150" cy="695960"/>
              <wp:effectExtent l="0" t="0" r="0" b="0"/>
              <wp:wrapNone/>
              <wp:docPr id="3" name="PowerPlusWaterMarkObject215827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rot="18900000">
                        <a:off x="0" y="0"/>
                        <a:ext cx="882015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omic Sans MS" w:hAnsi="Comic Sans MS"/>
                              <w:sz w:val="2"/>
                              <w:szCs w:val="2"/>
                              <w14:textOutline w14:w="12700">
                                <w14:noFill/>
                              </w14:textOutline>
                              <w14:textFill>
                                <w14:solidFill>
                                  <w14:srgbClr w14:val="F2F2F2">
                                    <w14:alpha w14:val="49803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omic Sans MS" w:hAnsi="Comic Sans MS"/>
                              <w:sz w:val="2"/>
                              <w:szCs w:val="2"/>
                              <w14:textOutline w14:w="12700">
                                <w14:noFill/>
                              </w14:textOutline>
                              <w14:textFill>
                                <w14:solidFill>
                                  <w14:srgbClr w14:val="F2F2F2">
                                    <w14:alpha w14:val="49803"/>
                                  </w14:srgbClr>
                                </w14:solidFill>
                              </w14:textFill>
                            </w:rPr>
                            <w:t xml:space="preserve">LA VERSION ELECTRONIQUE FAIT FOI</w:t>
                          </w:r>
                          <w:r>
                            <w:rPr>
                              <w:rFonts w:ascii="Comic Sans MS" w:hAnsi="Comic Sans MS"/>
                              <w:sz w:val="2"/>
                              <w:szCs w:val="2"/>
                              <w14:textOutline w14:w="12700">
                                <w14:noFill/>
                              </w14:textOutline>
                              <w14:textFill>
                                <w14:solidFill>
                                  <w14:srgbClr w14:val="F2F2F2">
                                    <w14:alpha w14:val="49803"/>
                                  </w14:srgbClr>
                                </w14:solidFill>
                              </w14:textFill>
                            </w:rPr>
                          </w:r>
                        </w:p>
                      </w:txbxContent>
                    </wps:txbx>
                    <wps:bodyPr wrap="square" lIns="0" tIns="0" rIns="0" bIns="0" fromWordArt="1">
                      <a:prstTxWarp prst="textPlain">
                        <a:avLst>
                          <a:gd name="adj" fmla="val 50000"/>
                        </a:avLst>
                      </a:prstTxWarp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 id="PowerPlusWaterMarkObject21582738" o:spid="_x0000_s2" o:spt="1" type="#_x0000_t1" style="position:absolute;z-index:-251656192;o:allowoverlap:true;o:allowincell:false;mso-position-horizontal-relative:margin;mso-position-horizontal:center;mso-position-vertical-relative:margin;mso-position-vertical:center;width:694.50pt;height:54.80pt;mso-wrap-distance-left:9.00pt;mso-wrap-distance-top:0.00pt;mso-wrap-distance-right:9.00pt;mso-wrap-distance-bottom:0.00pt;rotation:315;visibility:visible;" filled="f" stroked="f">
              <v:textbox inset="0,0,0,0">
                <w:txbxContent>
                  <w:p>
                    <w:pPr>
                      <w:jc w:val="center"/>
                      <w:rPr>
                        <w:rFonts w:ascii="Comic Sans MS" w:hAnsi="Comic Sans MS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F2F2F2">
                              <w14:alpha w14:val="49803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omic Sans MS" w:hAnsi="Comic Sans MS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F2F2F2">
                              <w14:alpha w14:val="49803"/>
                            </w14:srgbClr>
                          </w14:solidFill>
                        </w14:textFill>
                      </w:rPr>
                      <w:t xml:space="preserve">LA VERSION ELECTRONIQUE FAIT FOI</w:t>
                    </w:r>
                    <w:r>
                      <w:rPr>
                        <w:rFonts w:ascii="Comic Sans MS" w:hAnsi="Comic Sans MS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F2F2F2">
                              <w14:alpha w14:val="49803"/>
                            </w14:srgbClr>
                          </w14:solidFill>
                        </w14:textFill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-131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5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3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0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7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4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1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49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62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229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9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6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3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1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8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5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2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98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392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211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3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5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7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9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1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3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52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229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9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6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3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1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8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5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2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989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134" w:hanging="102"/>
      </w:pPr>
      <w:rPr>
        <w:rFonts w:hint="default"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211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3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5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7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9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1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3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52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229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9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6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3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1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8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5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2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989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63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-491" w:hanging="360"/>
      </w:pPr>
      <w:rPr>
        <w:rFonts w:hint="default" w:ascii="Calibri" w:hAnsi="Calibri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2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94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66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38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10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382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454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26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hint="default" w:ascii="Comic Sans MS" w:hAnsi="Comic Sans MS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69" w:hanging="360"/>
      </w:pPr>
      <w:rPr>
        <w:rFonts w:hint="default" w:ascii="Calibri" w:hAnsi="Calibri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3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1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8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7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429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6"/>
  </w:num>
  <w:num w:numId="5">
    <w:abstractNumId w:val="16"/>
  </w:num>
  <w:num w:numId="6">
    <w:abstractNumId w:val="18"/>
  </w:num>
  <w:num w:numId="7">
    <w:abstractNumId w:val="9"/>
  </w:num>
  <w:num w:numId="8">
    <w:abstractNumId w:val="14"/>
  </w:num>
  <w:num w:numId="9">
    <w:abstractNumId w:val="10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17"/>
  </w:num>
  <w:num w:numId="17">
    <w:abstractNumId w:val="15"/>
  </w:num>
  <w:num w:numId="18">
    <w:abstractNumId w:val="11"/>
  </w:num>
  <w:num w:numId="19">
    <w:abstractNumId w:val="5"/>
  </w:num>
  <w:num w:numId="20">
    <w:abstractNumId w:val="0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851"/>
    <w:link w:val="84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851"/>
    <w:link w:val="84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851"/>
    <w:link w:val="84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851"/>
    <w:link w:val="84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851"/>
    <w:link w:val="84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851"/>
    <w:link w:val="847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851"/>
    <w:link w:val="8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851"/>
    <w:link w:val="849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851"/>
    <w:link w:val="850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851"/>
    <w:link w:val="864"/>
    <w:uiPriority w:val="10"/>
    <w:rPr>
      <w:sz w:val="48"/>
      <w:szCs w:val="48"/>
    </w:rPr>
  </w:style>
  <w:style w:type="character" w:styleId="37">
    <w:name w:val="Subtitle Char"/>
    <w:basedOn w:val="851"/>
    <w:link w:val="866"/>
    <w:uiPriority w:val="11"/>
    <w:rPr>
      <w:sz w:val="24"/>
      <w:szCs w:val="24"/>
    </w:rPr>
  </w:style>
  <w:style w:type="character" w:styleId="39">
    <w:name w:val="Quote Char"/>
    <w:link w:val="873"/>
    <w:uiPriority w:val="29"/>
    <w:rPr>
      <w:i/>
    </w:rPr>
  </w:style>
  <w:style w:type="character" w:styleId="41">
    <w:name w:val="Intense Quote Char"/>
    <w:link w:val="875"/>
    <w:uiPriority w:val="30"/>
    <w:rPr>
      <w:i/>
    </w:rPr>
  </w:style>
  <w:style w:type="character" w:styleId="43">
    <w:name w:val="Header Char"/>
    <w:basedOn w:val="851"/>
    <w:link w:val="883"/>
    <w:uiPriority w:val="99"/>
  </w:style>
  <w:style w:type="character" w:styleId="45">
    <w:name w:val="Footer Char"/>
    <w:basedOn w:val="851"/>
    <w:link w:val="885"/>
    <w:uiPriority w:val="99"/>
  </w:style>
  <w:style w:type="character" w:styleId="47">
    <w:name w:val="Caption Char"/>
    <w:basedOn w:val="863"/>
    <w:link w:val="885"/>
    <w:uiPriority w:val="99"/>
  </w:style>
  <w:style w:type="table" w:styleId="49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84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851"/>
    <w:uiPriority w:val="99"/>
    <w:unhideWhenUsed/>
    <w:rPr>
      <w:vertAlign w:val="superscript"/>
    </w:rPr>
  </w:style>
  <w:style w:type="paragraph" w:styleId="178">
    <w:name w:val="endnote text"/>
    <w:basedOn w:val="84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851"/>
    <w:uiPriority w:val="99"/>
    <w:semiHidden/>
    <w:unhideWhenUsed/>
    <w:rPr>
      <w:vertAlign w:val="superscript"/>
    </w:rPr>
  </w:style>
  <w:style w:type="paragraph" w:styleId="181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  <w:pPr>
      <w:spacing w:before="200" w:after="200" w:line="276" w:lineRule="auto"/>
    </w:pPr>
    <w:rPr>
      <w:lang w:eastAsia="en-US" w:bidi="en-US"/>
    </w:rPr>
  </w:style>
  <w:style w:type="paragraph" w:styleId="842">
    <w:name w:val="Heading 1"/>
    <w:basedOn w:val="841"/>
    <w:next w:val="841"/>
    <w:link w:val="854"/>
    <w:uiPriority w:val="9"/>
    <w:qFormat/>
    <w:pPr>
      <w:spacing w:after="0"/>
      <w:shd w:val="clear" w:color="auto" w:fill="4f81bd"/>
      <w:pBdr>
        <w:top w:val="single" w:color="4F81BD" w:sz="24" w:space="0"/>
        <w:left w:val="single" w:color="4F81BD" w:sz="24" w:space="0"/>
        <w:bottom w:val="single" w:color="4F81BD" w:sz="24" w:space="0"/>
        <w:right w:val="single" w:color="4F81BD" w:sz="24" w:space="0"/>
      </w:pBdr>
      <w:outlineLvl w:val="0"/>
    </w:pPr>
    <w:rPr>
      <w:b/>
      <w:bCs/>
      <w:caps/>
      <w:color w:val="ffffff"/>
      <w:spacing w:val="15"/>
      <w:lang w:eastAsia="fr-FR" w:bidi="ar-SA"/>
    </w:rPr>
  </w:style>
  <w:style w:type="paragraph" w:styleId="843">
    <w:name w:val="Heading 2"/>
    <w:basedOn w:val="841"/>
    <w:next w:val="841"/>
    <w:link w:val="855"/>
    <w:uiPriority w:val="9"/>
    <w:semiHidden/>
    <w:unhideWhenUsed/>
    <w:qFormat/>
    <w:pPr>
      <w:spacing w:after="0"/>
      <w:shd w:val="clear" w:color="auto" w:fill="dbe5f1"/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outlineLvl w:val="1"/>
    </w:pPr>
    <w:rPr>
      <w:caps/>
      <w:spacing w:val="15"/>
      <w:lang w:eastAsia="fr-FR" w:bidi="ar-SA"/>
    </w:rPr>
  </w:style>
  <w:style w:type="paragraph" w:styleId="844">
    <w:name w:val="Heading 3"/>
    <w:basedOn w:val="841"/>
    <w:next w:val="841"/>
    <w:link w:val="856"/>
    <w:uiPriority w:val="9"/>
    <w:semiHidden/>
    <w:unhideWhenUsed/>
    <w:qFormat/>
    <w:pPr>
      <w:spacing w:before="300" w:after="0"/>
      <w:pBdr>
        <w:top w:val="single" w:color="4F81BD" w:sz="6" w:space="2"/>
        <w:left w:val="single" w:color="4F81BD" w:sz="6" w:space="2"/>
      </w:pBdr>
      <w:outlineLvl w:val="2"/>
    </w:pPr>
    <w:rPr>
      <w:caps/>
      <w:color w:val="243f60"/>
      <w:spacing w:val="15"/>
      <w:lang w:eastAsia="fr-FR" w:bidi="ar-SA"/>
    </w:rPr>
  </w:style>
  <w:style w:type="paragraph" w:styleId="845">
    <w:name w:val="Heading 4"/>
    <w:basedOn w:val="841"/>
    <w:next w:val="841"/>
    <w:link w:val="857"/>
    <w:uiPriority w:val="9"/>
    <w:semiHidden/>
    <w:unhideWhenUsed/>
    <w:qFormat/>
    <w:pPr>
      <w:spacing w:before="300" w:after="0"/>
      <w:pBdr>
        <w:top w:val="single" w:color="4F81BD" w:sz="6" w:space="2"/>
        <w:left w:val="single" w:color="4F81BD" w:sz="6" w:space="2"/>
      </w:pBdr>
      <w:outlineLvl w:val="3"/>
    </w:pPr>
    <w:rPr>
      <w:caps/>
      <w:color w:val="365f91"/>
      <w:spacing w:val="10"/>
      <w:lang w:eastAsia="fr-FR" w:bidi="ar-SA"/>
    </w:rPr>
  </w:style>
  <w:style w:type="paragraph" w:styleId="846">
    <w:name w:val="Heading 5"/>
    <w:basedOn w:val="841"/>
    <w:next w:val="841"/>
    <w:link w:val="858"/>
    <w:uiPriority w:val="9"/>
    <w:semiHidden/>
    <w:unhideWhenUsed/>
    <w:qFormat/>
    <w:pPr>
      <w:spacing w:before="300" w:after="0"/>
      <w:pBdr>
        <w:bottom w:val="single" w:color="4F81BD" w:sz="6" w:space="1"/>
      </w:pBdr>
      <w:outlineLvl w:val="4"/>
    </w:pPr>
    <w:rPr>
      <w:caps/>
      <w:color w:val="365f91"/>
      <w:spacing w:val="10"/>
      <w:lang w:eastAsia="fr-FR" w:bidi="ar-SA"/>
    </w:rPr>
  </w:style>
  <w:style w:type="paragraph" w:styleId="847">
    <w:name w:val="Heading 6"/>
    <w:basedOn w:val="841"/>
    <w:next w:val="841"/>
    <w:link w:val="859"/>
    <w:uiPriority w:val="9"/>
    <w:semiHidden/>
    <w:unhideWhenUsed/>
    <w:qFormat/>
    <w:pPr>
      <w:spacing w:before="300" w:after="0"/>
      <w:pBdr>
        <w:bottom w:val="single" w:color="4F81BD" w:sz="6" w:space="1"/>
      </w:pBdr>
      <w:outlineLvl w:val="5"/>
    </w:pPr>
    <w:rPr>
      <w:caps/>
      <w:color w:val="365f91"/>
      <w:spacing w:val="10"/>
      <w:lang w:eastAsia="fr-FR" w:bidi="ar-SA"/>
    </w:rPr>
  </w:style>
  <w:style w:type="paragraph" w:styleId="848">
    <w:name w:val="Heading 7"/>
    <w:basedOn w:val="841"/>
    <w:next w:val="841"/>
    <w:link w:val="860"/>
    <w:uiPriority w:val="9"/>
    <w:semiHidden/>
    <w:unhideWhenUsed/>
    <w:qFormat/>
    <w:pPr>
      <w:spacing w:before="300" w:after="0"/>
      <w:outlineLvl w:val="6"/>
    </w:pPr>
    <w:rPr>
      <w:caps/>
      <w:color w:val="365f91"/>
      <w:spacing w:val="10"/>
      <w:lang w:eastAsia="fr-FR" w:bidi="ar-SA"/>
    </w:rPr>
  </w:style>
  <w:style w:type="paragraph" w:styleId="849">
    <w:name w:val="Heading 8"/>
    <w:basedOn w:val="841"/>
    <w:next w:val="841"/>
    <w:link w:val="861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  <w:lang w:eastAsia="fr-FR" w:bidi="ar-SA"/>
    </w:rPr>
  </w:style>
  <w:style w:type="paragraph" w:styleId="850">
    <w:name w:val="Heading 9"/>
    <w:basedOn w:val="841"/>
    <w:next w:val="841"/>
    <w:link w:val="862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  <w:lang w:eastAsia="fr-FR" w:bidi="ar-SA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character" w:styleId="854" w:customStyle="1">
    <w:name w:val="Titre 1 Car"/>
    <w:basedOn w:val="851"/>
    <w:link w:val="842"/>
    <w:uiPriority w:val="9"/>
    <w:rPr>
      <w:b/>
      <w:bCs/>
      <w:caps/>
      <w:color w:val="ffffff"/>
      <w:spacing w:val="15"/>
      <w:shd w:val="clear" w:color="auto" w:fill="4f81bd"/>
    </w:rPr>
  </w:style>
  <w:style w:type="character" w:styleId="855" w:customStyle="1">
    <w:name w:val="Titre 2 Car"/>
    <w:basedOn w:val="851"/>
    <w:link w:val="843"/>
    <w:uiPriority w:val="9"/>
    <w:semiHidden/>
    <w:rPr>
      <w:caps/>
      <w:spacing w:val="15"/>
      <w:shd w:val="clear" w:color="auto" w:fill="dbe5f1"/>
    </w:rPr>
  </w:style>
  <w:style w:type="character" w:styleId="856" w:customStyle="1">
    <w:name w:val="Titre 3 Car"/>
    <w:basedOn w:val="851"/>
    <w:link w:val="844"/>
    <w:uiPriority w:val="9"/>
    <w:semiHidden/>
    <w:rPr>
      <w:caps/>
      <w:color w:val="243f60"/>
      <w:spacing w:val="15"/>
    </w:rPr>
  </w:style>
  <w:style w:type="character" w:styleId="857" w:customStyle="1">
    <w:name w:val="Titre 4 Car"/>
    <w:basedOn w:val="851"/>
    <w:link w:val="845"/>
    <w:uiPriority w:val="9"/>
    <w:semiHidden/>
    <w:rPr>
      <w:caps/>
      <w:color w:val="365f91"/>
      <w:spacing w:val="10"/>
    </w:rPr>
  </w:style>
  <w:style w:type="character" w:styleId="858" w:customStyle="1">
    <w:name w:val="Titre 5 Car"/>
    <w:basedOn w:val="851"/>
    <w:link w:val="846"/>
    <w:uiPriority w:val="9"/>
    <w:semiHidden/>
    <w:rPr>
      <w:caps/>
      <w:color w:val="365f91"/>
      <w:spacing w:val="10"/>
    </w:rPr>
  </w:style>
  <w:style w:type="character" w:styleId="859" w:customStyle="1">
    <w:name w:val="Titre 6 Car"/>
    <w:basedOn w:val="851"/>
    <w:link w:val="847"/>
    <w:uiPriority w:val="9"/>
    <w:semiHidden/>
    <w:rPr>
      <w:caps/>
      <w:color w:val="365f91"/>
      <w:spacing w:val="10"/>
    </w:rPr>
  </w:style>
  <w:style w:type="character" w:styleId="860" w:customStyle="1">
    <w:name w:val="Titre 7 Car"/>
    <w:basedOn w:val="851"/>
    <w:link w:val="848"/>
    <w:uiPriority w:val="9"/>
    <w:semiHidden/>
    <w:rPr>
      <w:caps/>
      <w:color w:val="365f91"/>
      <w:spacing w:val="10"/>
    </w:rPr>
  </w:style>
  <w:style w:type="character" w:styleId="861" w:customStyle="1">
    <w:name w:val="Titre 8 Car"/>
    <w:basedOn w:val="851"/>
    <w:link w:val="849"/>
    <w:uiPriority w:val="9"/>
    <w:semiHidden/>
    <w:rPr>
      <w:caps/>
      <w:spacing w:val="10"/>
      <w:sz w:val="18"/>
      <w:szCs w:val="18"/>
    </w:rPr>
  </w:style>
  <w:style w:type="character" w:styleId="862" w:customStyle="1">
    <w:name w:val="Titre 9 Car"/>
    <w:basedOn w:val="851"/>
    <w:link w:val="850"/>
    <w:uiPriority w:val="9"/>
    <w:semiHidden/>
    <w:rPr>
      <w:i/>
      <w:caps/>
      <w:spacing w:val="10"/>
      <w:sz w:val="18"/>
      <w:szCs w:val="18"/>
    </w:rPr>
  </w:style>
  <w:style w:type="paragraph" w:styleId="863">
    <w:name w:val="Caption"/>
    <w:basedOn w:val="841"/>
    <w:next w:val="841"/>
    <w:uiPriority w:val="35"/>
    <w:unhideWhenUsed/>
    <w:qFormat/>
    <w:rPr>
      <w:b/>
      <w:bCs/>
      <w:color w:val="365f91"/>
      <w:sz w:val="16"/>
      <w:szCs w:val="16"/>
    </w:rPr>
  </w:style>
  <w:style w:type="paragraph" w:styleId="864">
    <w:name w:val="Title"/>
    <w:basedOn w:val="841"/>
    <w:next w:val="841"/>
    <w:link w:val="865"/>
    <w:qFormat/>
    <w:pPr>
      <w:spacing w:before="720"/>
    </w:pPr>
    <w:rPr>
      <w:caps/>
      <w:color w:val="4f81bd"/>
      <w:spacing w:val="10"/>
      <w:sz w:val="52"/>
      <w:szCs w:val="52"/>
      <w:lang w:eastAsia="fr-FR" w:bidi="ar-SA"/>
    </w:rPr>
  </w:style>
  <w:style w:type="character" w:styleId="865" w:customStyle="1">
    <w:name w:val="Titre Car"/>
    <w:basedOn w:val="851"/>
    <w:link w:val="864"/>
    <w:rPr>
      <w:caps/>
      <w:color w:val="4f81bd"/>
      <w:spacing w:val="10"/>
      <w:sz w:val="52"/>
      <w:szCs w:val="52"/>
    </w:rPr>
  </w:style>
  <w:style w:type="paragraph" w:styleId="866">
    <w:name w:val="Subtitle"/>
    <w:basedOn w:val="841"/>
    <w:next w:val="841"/>
    <w:link w:val="867"/>
    <w:uiPriority w:val="11"/>
    <w:qFormat/>
    <w:pPr>
      <w:spacing w:after="1000" w:line="240" w:lineRule="auto"/>
    </w:pPr>
    <w:rPr>
      <w:caps/>
      <w:color w:val="595959"/>
      <w:spacing w:val="10"/>
      <w:sz w:val="24"/>
      <w:szCs w:val="24"/>
      <w:lang w:eastAsia="fr-FR" w:bidi="ar-SA"/>
    </w:rPr>
  </w:style>
  <w:style w:type="character" w:styleId="867" w:customStyle="1">
    <w:name w:val="Sous-titre Car"/>
    <w:basedOn w:val="851"/>
    <w:link w:val="866"/>
    <w:uiPriority w:val="11"/>
    <w:rPr>
      <w:caps/>
      <w:color w:val="595959"/>
      <w:spacing w:val="10"/>
      <w:sz w:val="24"/>
      <w:szCs w:val="24"/>
    </w:rPr>
  </w:style>
  <w:style w:type="character" w:styleId="868">
    <w:name w:val="Strong"/>
    <w:uiPriority w:val="22"/>
    <w:qFormat/>
    <w:rPr>
      <w:b/>
      <w:bCs/>
    </w:rPr>
  </w:style>
  <w:style w:type="character" w:styleId="869">
    <w:name w:val="Emphasis"/>
    <w:uiPriority w:val="20"/>
    <w:qFormat/>
    <w:rPr>
      <w:caps/>
      <w:color w:val="243f60"/>
      <w:spacing w:val="5"/>
    </w:rPr>
  </w:style>
  <w:style w:type="paragraph" w:styleId="870">
    <w:name w:val="No Spacing"/>
    <w:basedOn w:val="841"/>
    <w:link w:val="871"/>
    <w:uiPriority w:val="1"/>
    <w:qFormat/>
    <w:pPr>
      <w:spacing w:before="0" w:after="0" w:line="240" w:lineRule="auto"/>
    </w:pPr>
    <w:rPr>
      <w:lang w:eastAsia="fr-FR" w:bidi="ar-SA"/>
    </w:rPr>
  </w:style>
  <w:style w:type="character" w:styleId="871" w:customStyle="1">
    <w:name w:val="Sans interligne Car"/>
    <w:basedOn w:val="851"/>
    <w:link w:val="870"/>
    <w:uiPriority w:val="1"/>
    <w:rPr>
      <w:sz w:val="20"/>
      <w:szCs w:val="20"/>
    </w:rPr>
  </w:style>
  <w:style w:type="paragraph" w:styleId="872">
    <w:name w:val="List Paragraph"/>
    <w:basedOn w:val="841"/>
    <w:uiPriority w:val="34"/>
    <w:qFormat/>
    <w:pPr>
      <w:contextualSpacing/>
      <w:ind w:left="720"/>
    </w:pPr>
  </w:style>
  <w:style w:type="paragraph" w:styleId="873">
    <w:name w:val="Quote"/>
    <w:basedOn w:val="841"/>
    <w:next w:val="841"/>
    <w:link w:val="874"/>
    <w:uiPriority w:val="29"/>
    <w:qFormat/>
    <w:rPr>
      <w:i/>
      <w:iCs/>
      <w:lang w:eastAsia="fr-FR" w:bidi="ar-SA"/>
    </w:rPr>
  </w:style>
  <w:style w:type="character" w:styleId="874" w:customStyle="1">
    <w:name w:val="Citation Car"/>
    <w:basedOn w:val="851"/>
    <w:link w:val="873"/>
    <w:uiPriority w:val="29"/>
    <w:rPr>
      <w:i/>
      <w:iCs/>
      <w:sz w:val="20"/>
      <w:szCs w:val="20"/>
    </w:rPr>
  </w:style>
  <w:style w:type="paragraph" w:styleId="875">
    <w:name w:val="Intense Quote"/>
    <w:basedOn w:val="841"/>
    <w:next w:val="841"/>
    <w:link w:val="876"/>
    <w:uiPriority w:val="30"/>
    <w:qFormat/>
    <w:pPr>
      <w:ind w:left="1296" w:right="1152"/>
      <w:jc w:val="both"/>
      <w:spacing w:after="0"/>
      <w:pBdr>
        <w:top w:val="single" w:color="4F81BD" w:sz="4" w:space="10"/>
        <w:left w:val="single" w:color="4F81BD" w:sz="4" w:space="10"/>
      </w:pBdr>
    </w:pPr>
    <w:rPr>
      <w:i/>
      <w:iCs/>
      <w:color w:val="4f81bd"/>
      <w:lang w:eastAsia="fr-FR" w:bidi="ar-SA"/>
    </w:rPr>
  </w:style>
  <w:style w:type="character" w:styleId="876" w:customStyle="1">
    <w:name w:val="Citation intense Car"/>
    <w:basedOn w:val="851"/>
    <w:link w:val="875"/>
    <w:uiPriority w:val="30"/>
    <w:rPr>
      <w:i/>
      <w:iCs/>
      <w:color w:val="4f81bd"/>
      <w:sz w:val="20"/>
      <w:szCs w:val="20"/>
    </w:rPr>
  </w:style>
  <w:style w:type="character" w:styleId="877">
    <w:name w:val="Subtle Emphasis"/>
    <w:uiPriority w:val="19"/>
    <w:qFormat/>
    <w:rPr>
      <w:i/>
      <w:iCs/>
      <w:color w:val="243f60"/>
    </w:rPr>
  </w:style>
  <w:style w:type="character" w:styleId="878">
    <w:name w:val="Intense Emphasis"/>
    <w:uiPriority w:val="21"/>
    <w:qFormat/>
    <w:rPr>
      <w:b/>
      <w:bCs/>
      <w:caps/>
      <w:color w:val="243f60"/>
      <w:spacing w:val="10"/>
    </w:rPr>
  </w:style>
  <w:style w:type="character" w:styleId="879">
    <w:name w:val="Subtle Reference"/>
    <w:uiPriority w:val="31"/>
    <w:qFormat/>
    <w:rPr>
      <w:b/>
      <w:bCs/>
      <w:color w:val="4f81bd"/>
    </w:rPr>
  </w:style>
  <w:style w:type="character" w:styleId="880">
    <w:name w:val="Intense Reference"/>
    <w:uiPriority w:val="32"/>
    <w:qFormat/>
    <w:rPr>
      <w:b/>
      <w:bCs/>
      <w:i/>
      <w:iCs/>
      <w:caps/>
      <w:color w:val="4f81bd"/>
    </w:rPr>
  </w:style>
  <w:style w:type="character" w:styleId="881">
    <w:name w:val="Book Title"/>
    <w:uiPriority w:val="33"/>
    <w:qFormat/>
    <w:rPr>
      <w:b/>
      <w:bCs/>
      <w:i/>
      <w:iCs/>
      <w:spacing w:val="9"/>
    </w:rPr>
  </w:style>
  <w:style w:type="paragraph" w:styleId="882">
    <w:name w:val="TOC Heading"/>
    <w:basedOn w:val="842"/>
    <w:next w:val="841"/>
    <w:uiPriority w:val="39"/>
    <w:semiHidden/>
    <w:unhideWhenUsed/>
    <w:qFormat/>
    <w:pPr>
      <w:outlineLvl w:val="9"/>
    </w:pPr>
    <w:rPr>
      <w:sz w:val="22"/>
      <w:szCs w:val="22"/>
      <w:lang w:val="en-US" w:eastAsia="en-US" w:bidi="en-US"/>
    </w:rPr>
  </w:style>
  <w:style w:type="paragraph" w:styleId="883">
    <w:name w:val="Header"/>
    <w:basedOn w:val="841"/>
    <w:link w:val="884"/>
    <w:uiPriority w:val="99"/>
    <w:unhideWhenUsed/>
    <w:pPr>
      <w:spacing w:before="0" w:after="0" w:line="240" w:lineRule="auto"/>
      <w:tabs>
        <w:tab w:val="center" w:pos="4536" w:leader="none"/>
        <w:tab w:val="right" w:pos="9072" w:leader="none"/>
      </w:tabs>
    </w:pPr>
  </w:style>
  <w:style w:type="character" w:styleId="884" w:customStyle="1">
    <w:name w:val="En-tête Car"/>
    <w:basedOn w:val="851"/>
    <w:link w:val="883"/>
    <w:uiPriority w:val="99"/>
    <w:rPr>
      <w:lang w:eastAsia="en-US" w:bidi="en-US"/>
    </w:rPr>
  </w:style>
  <w:style w:type="paragraph" w:styleId="885">
    <w:name w:val="Footer"/>
    <w:basedOn w:val="841"/>
    <w:link w:val="886"/>
    <w:uiPriority w:val="99"/>
    <w:unhideWhenUsed/>
    <w:pPr>
      <w:spacing w:before="0" w:after="0" w:line="240" w:lineRule="auto"/>
      <w:tabs>
        <w:tab w:val="center" w:pos="4536" w:leader="none"/>
        <w:tab w:val="right" w:pos="9072" w:leader="none"/>
      </w:tabs>
    </w:pPr>
  </w:style>
  <w:style w:type="character" w:styleId="886" w:customStyle="1">
    <w:name w:val="Pied de page Car"/>
    <w:basedOn w:val="851"/>
    <w:link w:val="885"/>
    <w:uiPriority w:val="99"/>
    <w:rPr>
      <w:lang w:eastAsia="en-US" w:bidi="en-US"/>
    </w:rPr>
  </w:style>
  <w:style w:type="paragraph" w:styleId="887">
    <w:name w:val="Balloon Text"/>
    <w:basedOn w:val="841"/>
    <w:link w:val="888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888" w:customStyle="1">
    <w:name w:val="Texte de bulles Car"/>
    <w:basedOn w:val="851"/>
    <w:link w:val="887"/>
    <w:uiPriority w:val="99"/>
    <w:semiHidden/>
    <w:rPr>
      <w:rFonts w:ascii="Tahoma" w:hAnsi="Tahoma" w:cs="Tahoma"/>
      <w:sz w:val="16"/>
      <w:szCs w:val="16"/>
      <w:lang w:eastAsia="en-US" w:bidi="en-US"/>
    </w:rPr>
  </w:style>
  <w:style w:type="paragraph" w:styleId="889">
    <w:name w:val="HTML Top of Form"/>
    <w:basedOn w:val="841"/>
    <w:next w:val="841"/>
    <w:link w:val="890"/>
    <w:hidden/>
    <w:uiPriority w:val="99"/>
    <w:semiHidden/>
    <w:unhideWhenUsed/>
    <w:pPr>
      <w:jc w:val="center"/>
      <w:spacing w:before="0" w:after="0" w:line="240" w:lineRule="auto"/>
      <w:pBdr>
        <w:bottom w:val="single" w:color="000000" w:sz="6" w:space="1"/>
      </w:pBdr>
    </w:pPr>
    <w:rPr>
      <w:rFonts w:ascii="Arial" w:hAnsi="Arial" w:cs="Arial"/>
      <w:vanish/>
      <w:sz w:val="16"/>
      <w:szCs w:val="16"/>
      <w:lang w:eastAsia="fr-FR" w:bidi="ar-SA"/>
    </w:rPr>
  </w:style>
  <w:style w:type="character" w:styleId="890" w:customStyle="1">
    <w:name w:val="z-Haut du formulaire Car"/>
    <w:basedOn w:val="851"/>
    <w:link w:val="889"/>
    <w:uiPriority w:val="99"/>
    <w:semiHidden/>
    <w:rPr>
      <w:rFonts w:ascii="Arial" w:hAnsi="Arial" w:cs="Arial"/>
      <w:vanish/>
      <w:sz w:val="16"/>
      <w:szCs w:val="16"/>
    </w:rPr>
  </w:style>
  <w:style w:type="paragraph" w:styleId="891">
    <w:name w:val="HTML Bottom of Form"/>
    <w:basedOn w:val="841"/>
    <w:next w:val="841"/>
    <w:link w:val="892"/>
    <w:hidden/>
    <w:uiPriority w:val="99"/>
    <w:semiHidden/>
    <w:unhideWhenUsed/>
    <w:pPr>
      <w:jc w:val="center"/>
      <w:spacing w:before="0" w:after="0" w:line="240" w:lineRule="auto"/>
      <w:pBdr>
        <w:top w:val="single" w:color="000000" w:sz="6" w:space="1"/>
      </w:pBdr>
    </w:pPr>
    <w:rPr>
      <w:rFonts w:ascii="Arial" w:hAnsi="Arial" w:cs="Arial"/>
      <w:vanish/>
      <w:sz w:val="16"/>
      <w:szCs w:val="16"/>
      <w:lang w:eastAsia="fr-FR" w:bidi="ar-SA"/>
    </w:rPr>
  </w:style>
  <w:style w:type="character" w:styleId="892" w:customStyle="1">
    <w:name w:val="z-Bas du formulaire Car"/>
    <w:basedOn w:val="851"/>
    <w:link w:val="891"/>
    <w:uiPriority w:val="99"/>
    <w:semiHidden/>
    <w:rPr>
      <w:rFonts w:ascii="Arial" w:hAnsi="Arial" w:cs="Arial"/>
      <w:vanish/>
      <w:sz w:val="16"/>
      <w:szCs w:val="16"/>
    </w:rPr>
  </w:style>
  <w:style w:type="table" w:styleId="893">
    <w:name w:val="Table Grid"/>
    <w:basedOn w:val="85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image" Target="media/image1.jpg"/><Relationship Id="rId15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E5F5-0260-4413-9D2D-F06A42CB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Dorsemaine</dc:creator>
  <cp:revision>10</cp:revision>
  <dcterms:created xsi:type="dcterms:W3CDTF">2023-12-01T14:54:00Z</dcterms:created>
  <dcterms:modified xsi:type="dcterms:W3CDTF">2024-01-03T14:52:05Z</dcterms:modified>
</cp:coreProperties>
</file>